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117B1" w:rsidRPr="00B117B1" w:rsidRDefault="00B117B1" w:rsidP="00B117B1">
      <w:pPr>
        <w:spacing w:after="0" w:line="240" w:lineRule="auto"/>
        <w:jc w:val="center"/>
        <w:textAlignment w:val="baseline"/>
        <w:rPr>
          <w:rFonts w:ascii="Segoe UI" w:eastAsia="Times New Roman" w:hAnsi="Segoe UI" w:cs="Segoe UI"/>
          <w:sz w:val="18"/>
          <w:szCs w:val="18"/>
          <w:lang w:eastAsia="ru-RU"/>
        </w:rPr>
      </w:pPr>
      <w:r w:rsidRPr="00B117B1">
        <w:rPr>
          <w:rFonts w:ascii="Times New Roman" w:eastAsia="Times New Roman" w:hAnsi="Times New Roman" w:cs="Times New Roman"/>
          <w:b/>
          <w:bCs/>
          <w:lang w:eastAsia="ru-RU"/>
        </w:rPr>
        <w:t>Нормы физиологических потребностей в энергии и пищевых</w:t>
      </w:r>
      <w:r w:rsidRPr="00B117B1">
        <w:rPr>
          <w:rFonts w:ascii="Times New Roman" w:eastAsia="Times New Roman" w:hAnsi="Times New Roman" w:cs="Times New Roman"/>
          <w:lang w:eastAsia="ru-RU"/>
        </w:rPr>
        <w:t> </w:t>
      </w:r>
    </w:p>
    <w:p w:rsidR="00B117B1" w:rsidRPr="00B117B1" w:rsidRDefault="00B117B1" w:rsidP="00B117B1">
      <w:pPr>
        <w:spacing w:after="0" w:line="240" w:lineRule="auto"/>
        <w:jc w:val="center"/>
        <w:textAlignment w:val="baseline"/>
        <w:rPr>
          <w:rFonts w:ascii="Segoe UI" w:eastAsia="Times New Roman" w:hAnsi="Segoe UI" w:cs="Segoe UI"/>
          <w:sz w:val="18"/>
          <w:szCs w:val="18"/>
          <w:lang w:eastAsia="ru-RU"/>
        </w:rPr>
      </w:pPr>
      <w:proofErr w:type="gramStart"/>
      <w:r w:rsidRPr="00B117B1">
        <w:rPr>
          <w:rFonts w:ascii="Times New Roman" w:eastAsia="Times New Roman" w:hAnsi="Times New Roman" w:cs="Times New Roman"/>
          <w:b/>
          <w:bCs/>
          <w:lang w:eastAsia="ru-RU"/>
        </w:rPr>
        <w:t>веществах</w:t>
      </w:r>
      <w:proofErr w:type="gramEnd"/>
      <w:r w:rsidRPr="00B117B1">
        <w:rPr>
          <w:rFonts w:ascii="Times New Roman" w:eastAsia="Times New Roman" w:hAnsi="Times New Roman" w:cs="Times New Roman"/>
          <w:b/>
          <w:bCs/>
          <w:lang w:eastAsia="ru-RU"/>
        </w:rPr>
        <w:t xml:space="preserve"> для детей возрастных групп</w:t>
      </w:r>
      <w:r w:rsidRPr="00B117B1">
        <w:rPr>
          <w:rFonts w:ascii="Times New Roman" w:eastAsia="Times New Roman" w:hAnsi="Times New Roman" w:cs="Times New Roman"/>
          <w:lang w:eastAsia="ru-RU"/>
        </w:rPr>
        <w:t> </w:t>
      </w:r>
    </w:p>
    <w:p w:rsidR="00B117B1" w:rsidRPr="00B117B1" w:rsidRDefault="00B117B1" w:rsidP="00B117B1">
      <w:pPr>
        <w:spacing w:after="0" w:line="240" w:lineRule="auto"/>
        <w:jc w:val="center"/>
        <w:textAlignment w:val="baseline"/>
        <w:rPr>
          <w:rFonts w:ascii="Segoe UI" w:eastAsia="Times New Roman" w:hAnsi="Segoe UI" w:cs="Segoe UI"/>
          <w:sz w:val="18"/>
          <w:szCs w:val="18"/>
          <w:lang w:eastAsia="ru-RU"/>
        </w:rPr>
      </w:pPr>
      <w:r w:rsidRPr="00B117B1">
        <w:rPr>
          <w:rFonts w:ascii="Times New Roman" w:eastAsia="Times New Roman" w:hAnsi="Times New Roman" w:cs="Times New Roman"/>
          <w:lang w:eastAsia="ru-RU"/>
        </w:rPr>
        <w:t> </w:t>
      </w:r>
    </w:p>
    <w:tbl>
      <w:tblPr>
        <w:tblW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520"/>
        <w:gridCol w:w="1200"/>
        <w:gridCol w:w="1200"/>
        <w:gridCol w:w="1080"/>
        <w:gridCol w:w="1200"/>
        <w:gridCol w:w="1305"/>
        <w:gridCol w:w="1200"/>
      </w:tblGrid>
      <w:tr w:rsidR="00B117B1" w:rsidRPr="00B117B1" w:rsidTr="00B117B1">
        <w:trPr>
          <w:trHeight w:val="390"/>
        </w:trPr>
        <w:tc>
          <w:tcPr>
            <w:tcW w:w="25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hideMark/>
          </w:tcPr>
          <w:p w:rsidR="00B117B1" w:rsidRPr="00B117B1" w:rsidRDefault="00B117B1" w:rsidP="00B117B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17B1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2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hideMark/>
          </w:tcPr>
          <w:p w:rsidR="00B117B1" w:rsidRPr="00B117B1" w:rsidRDefault="00B117B1" w:rsidP="00B117B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17B1">
              <w:rPr>
                <w:rFonts w:ascii="Times New Roman" w:eastAsia="Times New Roman" w:hAnsi="Times New Roman" w:cs="Times New Roman"/>
                <w:lang w:eastAsia="ru-RU"/>
              </w:rPr>
              <w:t> 0 - 3   </w:t>
            </w:r>
            <w:r w:rsidRPr="00B117B1">
              <w:rPr>
                <w:rFonts w:ascii="Times New Roman" w:eastAsia="Times New Roman" w:hAnsi="Times New Roman" w:cs="Times New Roman"/>
                <w:lang w:eastAsia="ru-RU"/>
              </w:rPr>
              <w:br/>
              <w:t>  мес.   </w:t>
            </w:r>
          </w:p>
        </w:tc>
        <w:tc>
          <w:tcPr>
            <w:tcW w:w="12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hideMark/>
          </w:tcPr>
          <w:p w:rsidR="00B117B1" w:rsidRPr="00B117B1" w:rsidRDefault="00B117B1" w:rsidP="00B117B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17B1">
              <w:rPr>
                <w:rFonts w:ascii="Times New Roman" w:eastAsia="Times New Roman" w:hAnsi="Times New Roman" w:cs="Times New Roman"/>
                <w:lang w:eastAsia="ru-RU"/>
              </w:rPr>
              <w:t> 4 - 6   </w:t>
            </w:r>
            <w:r w:rsidRPr="00B117B1">
              <w:rPr>
                <w:rFonts w:ascii="Times New Roman" w:eastAsia="Times New Roman" w:hAnsi="Times New Roman" w:cs="Times New Roman"/>
                <w:lang w:eastAsia="ru-RU"/>
              </w:rPr>
              <w:br/>
              <w:t>  мес.   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hideMark/>
          </w:tcPr>
          <w:p w:rsidR="00B117B1" w:rsidRPr="00B117B1" w:rsidRDefault="00B117B1" w:rsidP="00B117B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17B1">
              <w:rPr>
                <w:rFonts w:ascii="Times New Roman" w:eastAsia="Times New Roman" w:hAnsi="Times New Roman" w:cs="Times New Roman"/>
                <w:lang w:eastAsia="ru-RU"/>
              </w:rPr>
              <w:t>7 - 12  </w:t>
            </w:r>
            <w:r w:rsidRPr="00B117B1">
              <w:rPr>
                <w:rFonts w:ascii="Times New Roman" w:eastAsia="Times New Roman" w:hAnsi="Times New Roman" w:cs="Times New Roman"/>
                <w:lang w:eastAsia="ru-RU"/>
              </w:rPr>
              <w:br/>
              <w:t>мес.   </w:t>
            </w:r>
          </w:p>
        </w:tc>
        <w:tc>
          <w:tcPr>
            <w:tcW w:w="12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hideMark/>
          </w:tcPr>
          <w:p w:rsidR="00B117B1" w:rsidRPr="00B117B1" w:rsidRDefault="00B117B1" w:rsidP="00B117B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17B1">
              <w:rPr>
                <w:rFonts w:ascii="Times New Roman" w:eastAsia="Times New Roman" w:hAnsi="Times New Roman" w:cs="Times New Roman"/>
                <w:lang w:eastAsia="ru-RU"/>
              </w:rPr>
              <w:t> 1 - 2   </w:t>
            </w:r>
            <w:r w:rsidRPr="00B117B1">
              <w:rPr>
                <w:rFonts w:ascii="Times New Roman" w:eastAsia="Times New Roman" w:hAnsi="Times New Roman" w:cs="Times New Roman"/>
                <w:lang w:eastAsia="ru-RU"/>
              </w:rPr>
              <w:br/>
              <w:t>   г.    </w:t>
            </w:r>
          </w:p>
        </w:tc>
        <w:tc>
          <w:tcPr>
            <w:tcW w:w="13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hideMark/>
          </w:tcPr>
          <w:p w:rsidR="00B117B1" w:rsidRPr="00B117B1" w:rsidRDefault="00B117B1" w:rsidP="00B117B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17B1">
              <w:rPr>
                <w:rFonts w:ascii="Times New Roman" w:eastAsia="Times New Roman" w:hAnsi="Times New Roman" w:cs="Times New Roman"/>
                <w:lang w:eastAsia="ru-RU"/>
              </w:rPr>
              <w:t>2 - 3 г.  </w:t>
            </w:r>
          </w:p>
        </w:tc>
        <w:tc>
          <w:tcPr>
            <w:tcW w:w="12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B117B1" w:rsidRPr="00B117B1" w:rsidRDefault="00B117B1" w:rsidP="00B117B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17B1">
              <w:rPr>
                <w:rFonts w:ascii="Times New Roman" w:eastAsia="Times New Roman" w:hAnsi="Times New Roman" w:cs="Times New Roman"/>
                <w:lang w:eastAsia="ru-RU"/>
              </w:rPr>
              <w:t> 3 - 7   </w:t>
            </w:r>
            <w:r w:rsidRPr="00B117B1">
              <w:rPr>
                <w:rFonts w:ascii="Times New Roman" w:eastAsia="Times New Roman" w:hAnsi="Times New Roman" w:cs="Times New Roman"/>
                <w:lang w:eastAsia="ru-RU"/>
              </w:rPr>
              <w:br/>
              <w:t>  лет    </w:t>
            </w:r>
          </w:p>
        </w:tc>
      </w:tr>
      <w:tr w:rsidR="00B117B1" w:rsidRPr="00B117B1" w:rsidTr="00B117B1">
        <w:tc>
          <w:tcPr>
            <w:tcW w:w="2520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hideMark/>
          </w:tcPr>
          <w:p w:rsidR="00B117B1" w:rsidRPr="00B117B1" w:rsidRDefault="00B117B1" w:rsidP="00B117B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17B1">
              <w:rPr>
                <w:rFonts w:ascii="Times New Roman" w:eastAsia="Times New Roman" w:hAnsi="Times New Roman" w:cs="Times New Roman"/>
                <w:lang w:eastAsia="ru-RU"/>
              </w:rPr>
              <w:t>Энергия (</w:t>
            </w:r>
            <w:proofErr w:type="gramStart"/>
            <w:r w:rsidRPr="00B117B1">
              <w:rPr>
                <w:rFonts w:ascii="Times New Roman" w:eastAsia="Times New Roman" w:hAnsi="Times New Roman" w:cs="Times New Roman"/>
                <w:lang w:eastAsia="ru-RU"/>
              </w:rPr>
              <w:t>ккал)   </w:t>
            </w:r>
            <w:proofErr w:type="gramEnd"/>
            <w:r w:rsidRPr="00B117B1">
              <w:rPr>
                <w:rFonts w:ascii="Times New Roman" w:eastAsia="Times New Roman" w:hAnsi="Times New Roman" w:cs="Times New Roman"/>
                <w:lang w:eastAsia="ru-RU"/>
              </w:rPr>
              <w:t>   </w:t>
            </w:r>
          </w:p>
        </w:tc>
        <w:tc>
          <w:tcPr>
            <w:tcW w:w="1200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hideMark/>
          </w:tcPr>
          <w:p w:rsidR="00B117B1" w:rsidRPr="00B117B1" w:rsidRDefault="00B117B1" w:rsidP="00B117B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17B1">
              <w:rPr>
                <w:rFonts w:ascii="Times New Roman" w:eastAsia="Times New Roman" w:hAnsi="Times New Roman" w:cs="Times New Roman"/>
                <w:lang w:eastAsia="ru-RU"/>
              </w:rPr>
              <w:t>115 </w:t>
            </w:r>
            <w:r w:rsidRPr="00B117B1">
              <w:rPr>
                <w:rFonts w:ascii="Times New Roman" w:eastAsia="Times New Roman" w:hAnsi="Times New Roman" w:cs="Times New Roman"/>
                <w:color w:val="0000FF"/>
                <w:u w:val="single"/>
                <w:lang w:eastAsia="ru-RU"/>
              </w:rPr>
              <w:t>&lt;*&gt;</w:t>
            </w:r>
            <w:r w:rsidRPr="00B117B1">
              <w:rPr>
                <w:rFonts w:ascii="Times New Roman" w:eastAsia="Times New Roman" w:hAnsi="Times New Roman" w:cs="Times New Roman"/>
                <w:color w:val="0000FF"/>
                <w:lang w:eastAsia="ru-RU"/>
              </w:rPr>
              <w:t> </w:t>
            </w:r>
          </w:p>
        </w:tc>
        <w:tc>
          <w:tcPr>
            <w:tcW w:w="1200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hideMark/>
          </w:tcPr>
          <w:p w:rsidR="00B117B1" w:rsidRPr="00B117B1" w:rsidRDefault="00B117B1" w:rsidP="00B117B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17B1">
              <w:rPr>
                <w:rFonts w:ascii="Times New Roman" w:eastAsia="Times New Roman" w:hAnsi="Times New Roman" w:cs="Times New Roman"/>
                <w:lang w:eastAsia="ru-RU"/>
              </w:rPr>
              <w:t>115 </w:t>
            </w:r>
            <w:r w:rsidRPr="00B117B1">
              <w:rPr>
                <w:rFonts w:ascii="Times New Roman" w:eastAsia="Times New Roman" w:hAnsi="Times New Roman" w:cs="Times New Roman"/>
                <w:color w:val="0000FF"/>
                <w:u w:val="single"/>
                <w:lang w:eastAsia="ru-RU"/>
              </w:rPr>
              <w:t>&lt;*&gt;</w:t>
            </w:r>
            <w:r w:rsidRPr="00B117B1">
              <w:rPr>
                <w:rFonts w:ascii="Times New Roman" w:eastAsia="Times New Roman" w:hAnsi="Times New Roman" w:cs="Times New Roman"/>
                <w:color w:val="0000FF"/>
                <w:lang w:eastAsia="ru-RU"/>
              </w:rPr>
              <w:t> </w:t>
            </w:r>
          </w:p>
        </w:tc>
        <w:tc>
          <w:tcPr>
            <w:tcW w:w="1080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hideMark/>
          </w:tcPr>
          <w:p w:rsidR="00B117B1" w:rsidRPr="00B117B1" w:rsidRDefault="00B117B1" w:rsidP="00B117B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17B1">
              <w:rPr>
                <w:rFonts w:ascii="Times New Roman" w:eastAsia="Times New Roman" w:hAnsi="Times New Roman" w:cs="Times New Roman"/>
                <w:lang w:eastAsia="ru-RU"/>
              </w:rPr>
              <w:t>110 </w:t>
            </w:r>
            <w:r w:rsidRPr="00B117B1">
              <w:rPr>
                <w:rFonts w:ascii="Times New Roman" w:eastAsia="Times New Roman" w:hAnsi="Times New Roman" w:cs="Times New Roman"/>
                <w:color w:val="0000FF"/>
                <w:u w:val="single"/>
                <w:lang w:eastAsia="ru-RU"/>
              </w:rPr>
              <w:t>&lt;*&gt;</w:t>
            </w:r>
            <w:r w:rsidRPr="00B117B1">
              <w:rPr>
                <w:rFonts w:ascii="Times New Roman" w:eastAsia="Times New Roman" w:hAnsi="Times New Roman" w:cs="Times New Roman"/>
                <w:color w:val="0000FF"/>
                <w:lang w:eastAsia="ru-RU"/>
              </w:rPr>
              <w:t> </w:t>
            </w:r>
          </w:p>
        </w:tc>
        <w:tc>
          <w:tcPr>
            <w:tcW w:w="1200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hideMark/>
          </w:tcPr>
          <w:p w:rsidR="00B117B1" w:rsidRPr="00B117B1" w:rsidRDefault="00B117B1" w:rsidP="00B117B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17B1">
              <w:rPr>
                <w:rFonts w:ascii="Times New Roman" w:eastAsia="Times New Roman" w:hAnsi="Times New Roman" w:cs="Times New Roman"/>
                <w:lang w:eastAsia="ru-RU"/>
              </w:rPr>
              <w:t>  1200   </w:t>
            </w:r>
          </w:p>
        </w:tc>
        <w:tc>
          <w:tcPr>
            <w:tcW w:w="1305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hideMark/>
          </w:tcPr>
          <w:p w:rsidR="00B117B1" w:rsidRPr="00B117B1" w:rsidRDefault="00B117B1" w:rsidP="00B117B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17B1">
              <w:rPr>
                <w:rFonts w:ascii="Times New Roman" w:eastAsia="Times New Roman" w:hAnsi="Times New Roman" w:cs="Times New Roman"/>
                <w:lang w:eastAsia="ru-RU"/>
              </w:rPr>
              <w:t>  1400    </w:t>
            </w:r>
          </w:p>
        </w:tc>
        <w:tc>
          <w:tcPr>
            <w:tcW w:w="120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B117B1" w:rsidRPr="00B117B1" w:rsidRDefault="00B117B1" w:rsidP="00B117B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17B1">
              <w:rPr>
                <w:rFonts w:ascii="Times New Roman" w:eastAsia="Times New Roman" w:hAnsi="Times New Roman" w:cs="Times New Roman"/>
                <w:lang w:eastAsia="ru-RU"/>
              </w:rPr>
              <w:t>  1800   </w:t>
            </w:r>
          </w:p>
        </w:tc>
      </w:tr>
      <w:tr w:rsidR="00B117B1" w:rsidRPr="00B117B1" w:rsidTr="00B117B1">
        <w:tc>
          <w:tcPr>
            <w:tcW w:w="2520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hideMark/>
          </w:tcPr>
          <w:p w:rsidR="00B117B1" w:rsidRPr="00B117B1" w:rsidRDefault="00B117B1" w:rsidP="00B117B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17B1">
              <w:rPr>
                <w:rFonts w:ascii="Times New Roman" w:eastAsia="Times New Roman" w:hAnsi="Times New Roman" w:cs="Times New Roman"/>
                <w:lang w:eastAsia="ru-RU"/>
              </w:rPr>
              <w:t>Белок, г            </w:t>
            </w:r>
          </w:p>
        </w:tc>
        <w:tc>
          <w:tcPr>
            <w:tcW w:w="1200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hideMark/>
          </w:tcPr>
          <w:p w:rsidR="00B117B1" w:rsidRPr="00B117B1" w:rsidRDefault="00B117B1" w:rsidP="00B117B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17B1">
              <w:rPr>
                <w:rFonts w:ascii="Times New Roman" w:eastAsia="Times New Roman" w:hAnsi="Times New Roman" w:cs="Times New Roman"/>
                <w:lang w:eastAsia="ru-RU"/>
              </w:rPr>
              <w:t>   -     </w:t>
            </w:r>
          </w:p>
        </w:tc>
        <w:tc>
          <w:tcPr>
            <w:tcW w:w="1200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hideMark/>
          </w:tcPr>
          <w:p w:rsidR="00B117B1" w:rsidRPr="00B117B1" w:rsidRDefault="00B117B1" w:rsidP="00B117B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17B1">
              <w:rPr>
                <w:rFonts w:ascii="Times New Roman" w:eastAsia="Times New Roman" w:hAnsi="Times New Roman" w:cs="Times New Roman"/>
                <w:lang w:eastAsia="ru-RU"/>
              </w:rPr>
              <w:t>   -     </w:t>
            </w:r>
          </w:p>
        </w:tc>
        <w:tc>
          <w:tcPr>
            <w:tcW w:w="1080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hideMark/>
          </w:tcPr>
          <w:p w:rsidR="00B117B1" w:rsidRPr="00B117B1" w:rsidRDefault="00B117B1" w:rsidP="00B117B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17B1">
              <w:rPr>
                <w:rFonts w:ascii="Times New Roman" w:eastAsia="Times New Roman" w:hAnsi="Times New Roman" w:cs="Times New Roman"/>
                <w:lang w:eastAsia="ru-RU"/>
              </w:rPr>
              <w:t>   -    </w:t>
            </w:r>
          </w:p>
        </w:tc>
        <w:tc>
          <w:tcPr>
            <w:tcW w:w="1200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hideMark/>
          </w:tcPr>
          <w:p w:rsidR="00B117B1" w:rsidRPr="00B117B1" w:rsidRDefault="00B117B1" w:rsidP="00B117B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17B1">
              <w:rPr>
                <w:rFonts w:ascii="Times New Roman" w:eastAsia="Times New Roman" w:hAnsi="Times New Roman" w:cs="Times New Roman"/>
                <w:lang w:eastAsia="ru-RU"/>
              </w:rPr>
              <w:t>   36    </w:t>
            </w:r>
          </w:p>
        </w:tc>
        <w:tc>
          <w:tcPr>
            <w:tcW w:w="1305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hideMark/>
          </w:tcPr>
          <w:p w:rsidR="00B117B1" w:rsidRPr="00B117B1" w:rsidRDefault="00B117B1" w:rsidP="00B117B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17B1">
              <w:rPr>
                <w:rFonts w:ascii="Times New Roman" w:eastAsia="Times New Roman" w:hAnsi="Times New Roman" w:cs="Times New Roman"/>
                <w:lang w:eastAsia="ru-RU"/>
              </w:rPr>
              <w:t>   42     </w:t>
            </w:r>
          </w:p>
        </w:tc>
        <w:tc>
          <w:tcPr>
            <w:tcW w:w="120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B117B1" w:rsidRPr="00B117B1" w:rsidRDefault="00B117B1" w:rsidP="00B117B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17B1">
              <w:rPr>
                <w:rFonts w:ascii="Times New Roman" w:eastAsia="Times New Roman" w:hAnsi="Times New Roman" w:cs="Times New Roman"/>
                <w:lang w:eastAsia="ru-RU"/>
              </w:rPr>
              <w:t>   54    </w:t>
            </w:r>
          </w:p>
        </w:tc>
      </w:tr>
      <w:tr w:rsidR="00B117B1" w:rsidRPr="00B117B1" w:rsidTr="00B117B1">
        <w:trPr>
          <w:trHeight w:val="390"/>
        </w:trPr>
        <w:tc>
          <w:tcPr>
            <w:tcW w:w="2520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hideMark/>
          </w:tcPr>
          <w:p w:rsidR="00B117B1" w:rsidRPr="00B117B1" w:rsidRDefault="00B117B1" w:rsidP="00B117B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17B1">
              <w:rPr>
                <w:rFonts w:ascii="Times New Roman" w:eastAsia="Times New Roman" w:hAnsi="Times New Roman" w:cs="Times New Roman"/>
                <w:color w:val="0000FF"/>
                <w:u w:val="single"/>
                <w:lang w:eastAsia="ru-RU"/>
              </w:rPr>
              <w:t>&lt;*&gt;</w:t>
            </w:r>
            <w:r w:rsidRPr="00B117B1">
              <w:rPr>
                <w:rFonts w:ascii="Times New Roman" w:eastAsia="Times New Roman" w:hAnsi="Times New Roman" w:cs="Times New Roman"/>
                <w:lang w:eastAsia="ru-RU"/>
              </w:rPr>
              <w:t xml:space="preserve"> в </w:t>
            </w:r>
            <w:proofErr w:type="spellStart"/>
            <w:r w:rsidRPr="00B117B1">
              <w:rPr>
                <w:rFonts w:ascii="Times New Roman" w:eastAsia="Times New Roman" w:hAnsi="Times New Roman" w:cs="Times New Roman"/>
                <w:lang w:eastAsia="ru-RU"/>
              </w:rPr>
              <w:t>т.ч</w:t>
            </w:r>
            <w:proofErr w:type="spellEnd"/>
            <w:r w:rsidRPr="00B117B1">
              <w:rPr>
                <w:rFonts w:ascii="Times New Roman" w:eastAsia="Times New Roman" w:hAnsi="Times New Roman" w:cs="Times New Roman"/>
                <w:lang w:eastAsia="ru-RU"/>
              </w:rPr>
              <w:t>. животный </w:t>
            </w:r>
            <w:r w:rsidRPr="00B117B1">
              <w:rPr>
                <w:rFonts w:ascii="Times New Roman" w:eastAsia="Times New Roman" w:hAnsi="Times New Roman" w:cs="Times New Roman"/>
                <w:lang w:eastAsia="ru-RU"/>
              </w:rPr>
              <w:br/>
              <w:t>(%)                 </w:t>
            </w:r>
          </w:p>
        </w:tc>
        <w:tc>
          <w:tcPr>
            <w:tcW w:w="1200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hideMark/>
          </w:tcPr>
          <w:p w:rsidR="00B117B1" w:rsidRPr="00B117B1" w:rsidRDefault="00B117B1" w:rsidP="00B117B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17B1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200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hideMark/>
          </w:tcPr>
          <w:p w:rsidR="00B117B1" w:rsidRPr="00B117B1" w:rsidRDefault="00B117B1" w:rsidP="00B117B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17B1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80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hideMark/>
          </w:tcPr>
          <w:p w:rsidR="00B117B1" w:rsidRPr="00B117B1" w:rsidRDefault="00B117B1" w:rsidP="00B117B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17B1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200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hideMark/>
          </w:tcPr>
          <w:p w:rsidR="00B117B1" w:rsidRPr="00B117B1" w:rsidRDefault="00B117B1" w:rsidP="00B117B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17B1">
              <w:rPr>
                <w:rFonts w:ascii="Times New Roman" w:eastAsia="Times New Roman" w:hAnsi="Times New Roman" w:cs="Times New Roman"/>
                <w:lang w:eastAsia="ru-RU"/>
              </w:rPr>
              <w:t>   70    </w:t>
            </w:r>
          </w:p>
        </w:tc>
        <w:tc>
          <w:tcPr>
            <w:tcW w:w="1305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hideMark/>
          </w:tcPr>
          <w:p w:rsidR="00B117B1" w:rsidRPr="00B117B1" w:rsidRDefault="00B117B1" w:rsidP="00B117B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17B1">
              <w:rPr>
                <w:rFonts w:ascii="Times New Roman" w:eastAsia="Times New Roman" w:hAnsi="Times New Roman" w:cs="Times New Roman"/>
                <w:lang w:eastAsia="ru-RU"/>
              </w:rPr>
              <w:t>   65     </w:t>
            </w:r>
          </w:p>
        </w:tc>
        <w:tc>
          <w:tcPr>
            <w:tcW w:w="120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B117B1" w:rsidRPr="00B117B1" w:rsidRDefault="00B117B1" w:rsidP="00B117B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17B1">
              <w:rPr>
                <w:rFonts w:ascii="Times New Roman" w:eastAsia="Times New Roman" w:hAnsi="Times New Roman" w:cs="Times New Roman"/>
                <w:lang w:eastAsia="ru-RU"/>
              </w:rPr>
              <w:t>   60    </w:t>
            </w:r>
          </w:p>
        </w:tc>
      </w:tr>
      <w:tr w:rsidR="00B117B1" w:rsidRPr="00B117B1" w:rsidTr="00B117B1">
        <w:trPr>
          <w:trHeight w:val="390"/>
        </w:trPr>
        <w:tc>
          <w:tcPr>
            <w:tcW w:w="2520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hideMark/>
          </w:tcPr>
          <w:p w:rsidR="00B117B1" w:rsidRPr="00B117B1" w:rsidRDefault="00B117B1" w:rsidP="00B117B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17B1">
              <w:rPr>
                <w:rFonts w:ascii="Times New Roman" w:eastAsia="Times New Roman" w:hAnsi="Times New Roman" w:cs="Times New Roman"/>
                <w:color w:val="0000FF"/>
                <w:u w:val="single"/>
                <w:lang w:eastAsia="ru-RU"/>
              </w:rPr>
              <w:t>&lt;**&gt;</w:t>
            </w:r>
            <w:r w:rsidRPr="00B117B1">
              <w:rPr>
                <w:rFonts w:ascii="Times New Roman" w:eastAsia="Times New Roman" w:hAnsi="Times New Roman" w:cs="Times New Roman"/>
                <w:lang w:eastAsia="ru-RU"/>
              </w:rPr>
              <w:t> г/кг массы     </w:t>
            </w:r>
            <w:r w:rsidRPr="00B117B1">
              <w:rPr>
                <w:rFonts w:ascii="Times New Roman" w:eastAsia="Times New Roman" w:hAnsi="Times New Roman" w:cs="Times New Roman"/>
                <w:lang w:eastAsia="ru-RU"/>
              </w:rPr>
              <w:br/>
              <w:t>тела                </w:t>
            </w:r>
          </w:p>
        </w:tc>
        <w:tc>
          <w:tcPr>
            <w:tcW w:w="1200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hideMark/>
          </w:tcPr>
          <w:p w:rsidR="00B117B1" w:rsidRPr="00B117B1" w:rsidRDefault="00B117B1" w:rsidP="00B117B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17B1">
              <w:rPr>
                <w:rFonts w:ascii="Times New Roman" w:eastAsia="Times New Roman" w:hAnsi="Times New Roman" w:cs="Times New Roman"/>
                <w:lang w:eastAsia="ru-RU"/>
              </w:rPr>
              <w:t>  2,2    </w:t>
            </w:r>
          </w:p>
        </w:tc>
        <w:tc>
          <w:tcPr>
            <w:tcW w:w="1200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hideMark/>
          </w:tcPr>
          <w:p w:rsidR="00B117B1" w:rsidRPr="00B117B1" w:rsidRDefault="00B117B1" w:rsidP="00B117B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17B1">
              <w:rPr>
                <w:rFonts w:ascii="Times New Roman" w:eastAsia="Times New Roman" w:hAnsi="Times New Roman" w:cs="Times New Roman"/>
                <w:lang w:eastAsia="ru-RU"/>
              </w:rPr>
              <w:t>  2,6    </w:t>
            </w:r>
          </w:p>
        </w:tc>
        <w:tc>
          <w:tcPr>
            <w:tcW w:w="1080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hideMark/>
          </w:tcPr>
          <w:p w:rsidR="00B117B1" w:rsidRPr="00B117B1" w:rsidRDefault="00B117B1" w:rsidP="00B117B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17B1">
              <w:rPr>
                <w:rFonts w:ascii="Times New Roman" w:eastAsia="Times New Roman" w:hAnsi="Times New Roman" w:cs="Times New Roman"/>
                <w:lang w:eastAsia="ru-RU"/>
              </w:rPr>
              <w:t>  2,9   </w:t>
            </w:r>
          </w:p>
        </w:tc>
        <w:tc>
          <w:tcPr>
            <w:tcW w:w="1200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hideMark/>
          </w:tcPr>
          <w:p w:rsidR="00B117B1" w:rsidRPr="00B117B1" w:rsidRDefault="00B117B1" w:rsidP="00B117B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17B1">
              <w:rPr>
                <w:rFonts w:ascii="Times New Roman" w:eastAsia="Times New Roman" w:hAnsi="Times New Roman" w:cs="Times New Roman"/>
                <w:lang w:eastAsia="ru-RU"/>
              </w:rPr>
              <w:t>   -     </w:t>
            </w:r>
          </w:p>
        </w:tc>
        <w:tc>
          <w:tcPr>
            <w:tcW w:w="1305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hideMark/>
          </w:tcPr>
          <w:p w:rsidR="00B117B1" w:rsidRPr="00B117B1" w:rsidRDefault="00B117B1" w:rsidP="00B117B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17B1">
              <w:rPr>
                <w:rFonts w:ascii="Times New Roman" w:eastAsia="Times New Roman" w:hAnsi="Times New Roman" w:cs="Times New Roman"/>
                <w:lang w:eastAsia="ru-RU"/>
              </w:rPr>
              <w:t>    -     </w:t>
            </w:r>
          </w:p>
        </w:tc>
        <w:tc>
          <w:tcPr>
            <w:tcW w:w="120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B117B1" w:rsidRPr="00B117B1" w:rsidRDefault="00B117B1" w:rsidP="00B117B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17B1">
              <w:rPr>
                <w:rFonts w:ascii="Times New Roman" w:eastAsia="Times New Roman" w:hAnsi="Times New Roman" w:cs="Times New Roman"/>
                <w:lang w:eastAsia="ru-RU"/>
              </w:rPr>
              <w:t>   -     </w:t>
            </w:r>
          </w:p>
        </w:tc>
      </w:tr>
      <w:tr w:rsidR="00B117B1" w:rsidRPr="00B117B1" w:rsidTr="00B117B1">
        <w:tc>
          <w:tcPr>
            <w:tcW w:w="2520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hideMark/>
          </w:tcPr>
          <w:p w:rsidR="00B117B1" w:rsidRPr="00B117B1" w:rsidRDefault="00B117B1" w:rsidP="00B117B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17B1">
              <w:rPr>
                <w:rFonts w:ascii="Times New Roman" w:eastAsia="Times New Roman" w:hAnsi="Times New Roman" w:cs="Times New Roman"/>
                <w:lang w:eastAsia="ru-RU"/>
              </w:rPr>
              <w:t>Жиры, г             </w:t>
            </w:r>
          </w:p>
        </w:tc>
        <w:tc>
          <w:tcPr>
            <w:tcW w:w="1200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hideMark/>
          </w:tcPr>
          <w:p w:rsidR="00B117B1" w:rsidRPr="00B117B1" w:rsidRDefault="00B117B1" w:rsidP="00B117B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17B1">
              <w:rPr>
                <w:rFonts w:ascii="Times New Roman" w:eastAsia="Times New Roman" w:hAnsi="Times New Roman" w:cs="Times New Roman"/>
                <w:lang w:eastAsia="ru-RU"/>
              </w:rPr>
              <w:t>6,5 </w:t>
            </w:r>
            <w:r w:rsidRPr="00B117B1">
              <w:rPr>
                <w:rFonts w:ascii="Times New Roman" w:eastAsia="Times New Roman" w:hAnsi="Times New Roman" w:cs="Times New Roman"/>
                <w:color w:val="0000FF"/>
                <w:u w:val="single"/>
                <w:lang w:eastAsia="ru-RU"/>
              </w:rPr>
              <w:t>&lt;*&gt;</w:t>
            </w:r>
            <w:r w:rsidRPr="00B117B1">
              <w:rPr>
                <w:rFonts w:ascii="Times New Roman" w:eastAsia="Times New Roman" w:hAnsi="Times New Roman" w:cs="Times New Roman"/>
                <w:color w:val="0000FF"/>
                <w:lang w:eastAsia="ru-RU"/>
              </w:rPr>
              <w:t> </w:t>
            </w:r>
          </w:p>
        </w:tc>
        <w:tc>
          <w:tcPr>
            <w:tcW w:w="1200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hideMark/>
          </w:tcPr>
          <w:p w:rsidR="00B117B1" w:rsidRPr="00B117B1" w:rsidRDefault="00B117B1" w:rsidP="00B117B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17B1">
              <w:rPr>
                <w:rFonts w:ascii="Times New Roman" w:eastAsia="Times New Roman" w:hAnsi="Times New Roman" w:cs="Times New Roman"/>
                <w:lang w:eastAsia="ru-RU"/>
              </w:rPr>
              <w:t> 6 </w:t>
            </w:r>
            <w:r w:rsidRPr="00B117B1">
              <w:rPr>
                <w:rFonts w:ascii="Times New Roman" w:eastAsia="Times New Roman" w:hAnsi="Times New Roman" w:cs="Times New Roman"/>
                <w:color w:val="0000FF"/>
                <w:u w:val="single"/>
                <w:lang w:eastAsia="ru-RU"/>
              </w:rPr>
              <w:t>&lt;*&gt;</w:t>
            </w:r>
            <w:r w:rsidRPr="00B117B1">
              <w:rPr>
                <w:rFonts w:ascii="Times New Roman" w:eastAsia="Times New Roman" w:hAnsi="Times New Roman" w:cs="Times New Roman"/>
                <w:color w:val="0000FF"/>
                <w:lang w:eastAsia="ru-RU"/>
              </w:rPr>
              <w:t> </w:t>
            </w:r>
          </w:p>
        </w:tc>
        <w:tc>
          <w:tcPr>
            <w:tcW w:w="1080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hideMark/>
          </w:tcPr>
          <w:p w:rsidR="00B117B1" w:rsidRPr="00B117B1" w:rsidRDefault="00B117B1" w:rsidP="00B117B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17B1">
              <w:rPr>
                <w:rFonts w:ascii="Times New Roman" w:eastAsia="Times New Roman" w:hAnsi="Times New Roman" w:cs="Times New Roman"/>
                <w:lang w:eastAsia="ru-RU"/>
              </w:rPr>
              <w:t>5,5 </w:t>
            </w:r>
            <w:r w:rsidRPr="00B117B1">
              <w:rPr>
                <w:rFonts w:ascii="Times New Roman" w:eastAsia="Times New Roman" w:hAnsi="Times New Roman" w:cs="Times New Roman"/>
                <w:color w:val="0000FF"/>
                <w:u w:val="single"/>
                <w:lang w:eastAsia="ru-RU"/>
              </w:rPr>
              <w:t>&lt;*&gt;</w:t>
            </w:r>
            <w:r w:rsidRPr="00B117B1">
              <w:rPr>
                <w:rFonts w:ascii="Times New Roman" w:eastAsia="Times New Roman" w:hAnsi="Times New Roman" w:cs="Times New Roman"/>
                <w:color w:val="0000FF"/>
                <w:lang w:eastAsia="ru-RU"/>
              </w:rPr>
              <w:t> </w:t>
            </w:r>
          </w:p>
        </w:tc>
        <w:tc>
          <w:tcPr>
            <w:tcW w:w="1200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hideMark/>
          </w:tcPr>
          <w:p w:rsidR="00B117B1" w:rsidRPr="00B117B1" w:rsidRDefault="00B117B1" w:rsidP="00B117B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17B1">
              <w:rPr>
                <w:rFonts w:ascii="Times New Roman" w:eastAsia="Times New Roman" w:hAnsi="Times New Roman" w:cs="Times New Roman"/>
                <w:lang w:eastAsia="ru-RU"/>
              </w:rPr>
              <w:t>   40    </w:t>
            </w:r>
          </w:p>
        </w:tc>
        <w:tc>
          <w:tcPr>
            <w:tcW w:w="1305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hideMark/>
          </w:tcPr>
          <w:p w:rsidR="00B117B1" w:rsidRPr="00B117B1" w:rsidRDefault="00B117B1" w:rsidP="00B117B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17B1">
              <w:rPr>
                <w:rFonts w:ascii="Times New Roman" w:eastAsia="Times New Roman" w:hAnsi="Times New Roman" w:cs="Times New Roman"/>
                <w:lang w:eastAsia="ru-RU"/>
              </w:rPr>
              <w:t>   47     </w:t>
            </w:r>
          </w:p>
        </w:tc>
        <w:tc>
          <w:tcPr>
            <w:tcW w:w="120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B117B1" w:rsidRPr="00B117B1" w:rsidRDefault="00B117B1" w:rsidP="00B117B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17B1">
              <w:rPr>
                <w:rFonts w:ascii="Times New Roman" w:eastAsia="Times New Roman" w:hAnsi="Times New Roman" w:cs="Times New Roman"/>
                <w:lang w:eastAsia="ru-RU"/>
              </w:rPr>
              <w:t>   60    </w:t>
            </w:r>
          </w:p>
        </w:tc>
      </w:tr>
      <w:tr w:rsidR="00B117B1" w:rsidRPr="00B117B1" w:rsidTr="00B117B1">
        <w:tc>
          <w:tcPr>
            <w:tcW w:w="2520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hideMark/>
          </w:tcPr>
          <w:p w:rsidR="00B117B1" w:rsidRPr="00B117B1" w:rsidRDefault="00B117B1" w:rsidP="00B117B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17B1">
              <w:rPr>
                <w:rFonts w:ascii="Times New Roman" w:eastAsia="Times New Roman" w:hAnsi="Times New Roman" w:cs="Times New Roman"/>
                <w:lang w:eastAsia="ru-RU"/>
              </w:rPr>
              <w:t>Углеводы, г         </w:t>
            </w:r>
          </w:p>
        </w:tc>
        <w:tc>
          <w:tcPr>
            <w:tcW w:w="1200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hideMark/>
          </w:tcPr>
          <w:p w:rsidR="00B117B1" w:rsidRPr="00B117B1" w:rsidRDefault="00B117B1" w:rsidP="00B117B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17B1">
              <w:rPr>
                <w:rFonts w:ascii="Times New Roman" w:eastAsia="Times New Roman" w:hAnsi="Times New Roman" w:cs="Times New Roman"/>
                <w:lang w:eastAsia="ru-RU"/>
              </w:rPr>
              <w:t> 13 </w:t>
            </w:r>
            <w:r w:rsidRPr="00B117B1">
              <w:rPr>
                <w:rFonts w:ascii="Times New Roman" w:eastAsia="Times New Roman" w:hAnsi="Times New Roman" w:cs="Times New Roman"/>
                <w:color w:val="0000FF"/>
                <w:u w:val="single"/>
                <w:lang w:eastAsia="ru-RU"/>
              </w:rPr>
              <w:t>&lt;*&gt;</w:t>
            </w:r>
            <w:r w:rsidRPr="00B117B1">
              <w:rPr>
                <w:rFonts w:ascii="Times New Roman" w:eastAsia="Times New Roman" w:hAnsi="Times New Roman" w:cs="Times New Roman"/>
                <w:color w:val="0000FF"/>
                <w:lang w:eastAsia="ru-RU"/>
              </w:rPr>
              <w:t> </w:t>
            </w:r>
          </w:p>
        </w:tc>
        <w:tc>
          <w:tcPr>
            <w:tcW w:w="1200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hideMark/>
          </w:tcPr>
          <w:p w:rsidR="00B117B1" w:rsidRPr="00B117B1" w:rsidRDefault="00B117B1" w:rsidP="00B117B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17B1">
              <w:rPr>
                <w:rFonts w:ascii="Times New Roman" w:eastAsia="Times New Roman" w:hAnsi="Times New Roman" w:cs="Times New Roman"/>
                <w:lang w:eastAsia="ru-RU"/>
              </w:rPr>
              <w:t> 13 </w:t>
            </w:r>
            <w:r w:rsidRPr="00B117B1">
              <w:rPr>
                <w:rFonts w:ascii="Times New Roman" w:eastAsia="Times New Roman" w:hAnsi="Times New Roman" w:cs="Times New Roman"/>
                <w:color w:val="0000FF"/>
                <w:u w:val="single"/>
                <w:lang w:eastAsia="ru-RU"/>
              </w:rPr>
              <w:t>&lt;*&gt;</w:t>
            </w:r>
            <w:r w:rsidRPr="00B117B1">
              <w:rPr>
                <w:rFonts w:ascii="Times New Roman" w:eastAsia="Times New Roman" w:hAnsi="Times New Roman" w:cs="Times New Roman"/>
                <w:color w:val="0000FF"/>
                <w:lang w:eastAsia="ru-RU"/>
              </w:rPr>
              <w:t> </w:t>
            </w:r>
          </w:p>
        </w:tc>
        <w:tc>
          <w:tcPr>
            <w:tcW w:w="1080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hideMark/>
          </w:tcPr>
          <w:p w:rsidR="00B117B1" w:rsidRPr="00B117B1" w:rsidRDefault="00B117B1" w:rsidP="00B117B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17B1">
              <w:rPr>
                <w:rFonts w:ascii="Times New Roman" w:eastAsia="Times New Roman" w:hAnsi="Times New Roman" w:cs="Times New Roman"/>
                <w:lang w:eastAsia="ru-RU"/>
              </w:rPr>
              <w:t>13 </w:t>
            </w:r>
            <w:r w:rsidRPr="00B117B1">
              <w:rPr>
                <w:rFonts w:ascii="Times New Roman" w:eastAsia="Times New Roman" w:hAnsi="Times New Roman" w:cs="Times New Roman"/>
                <w:color w:val="0000FF"/>
                <w:u w:val="single"/>
                <w:lang w:eastAsia="ru-RU"/>
              </w:rPr>
              <w:t>&lt;*&gt;</w:t>
            </w:r>
            <w:r w:rsidRPr="00B117B1">
              <w:rPr>
                <w:rFonts w:ascii="Times New Roman" w:eastAsia="Times New Roman" w:hAnsi="Times New Roman" w:cs="Times New Roman"/>
                <w:color w:val="0000FF"/>
                <w:lang w:eastAsia="ru-RU"/>
              </w:rPr>
              <w:t> </w:t>
            </w:r>
          </w:p>
        </w:tc>
        <w:tc>
          <w:tcPr>
            <w:tcW w:w="1200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hideMark/>
          </w:tcPr>
          <w:p w:rsidR="00B117B1" w:rsidRPr="00B117B1" w:rsidRDefault="00B117B1" w:rsidP="00B117B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17B1">
              <w:rPr>
                <w:rFonts w:ascii="Times New Roman" w:eastAsia="Times New Roman" w:hAnsi="Times New Roman" w:cs="Times New Roman"/>
                <w:lang w:eastAsia="ru-RU"/>
              </w:rPr>
              <w:t>  174    </w:t>
            </w:r>
          </w:p>
        </w:tc>
        <w:tc>
          <w:tcPr>
            <w:tcW w:w="1305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hideMark/>
          </w:tcPr>
          <w:p w:rsidR="00B117B1" w:rsidRPr="00B117B1" w:rsidRDefault="00B117B1" w:rsidP="00B117B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17B1">
              <w:rPr>
                <w:rFonts w:ascii="Times New Roman" w:eastAsia="Times New Roman" w:hAnsi="Times New Roman" w:cs="Times New Roman"/>
                <w:lang w:eastAsia="ru-RU"/>
              </w:rPr>
              <w:t>   203    </w:t>
            </w:r>
          </w:p>
        </w:tc>
        <w:tc>
          <w:tcPr>
            <w:tcW w:w="120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B117B1" w:rsidRPr="00B117B1" w:rsidRDefault="00B117B1" w:rsidP="00B117B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17B1">
              <w:rPr>
                <w:rFonts w:ascii="Times New Roman" w:eastAsia="Times New Roman" w:hAnsi="Times New Roman" w:cs="Times New Roman"/>
                <w:lang w:eastAsia="ru-RU"/>
              </w:rPr>
              <w:t>  261    </w:t>
            </w:r>
          </w:p>
        </w:tc>
      </w:tr>
    </w:tbl>
    <w:p w:rsidR="00B117B1" w:rsidRPr="00B117B1" w:rsidRDefault="00B117B1" w:rsidP="00B117B1">
      <w:pPr>
        <w:spacing w:after="0" w:line="240" w:lineRule="auto"/>
        <w:textAlignment w:val="baseline"/>
        <w:rPr>
          <w:rFonts w:ascii="Segoe UI" w:eastAsia="Times New Roman" w:hAnsi="Segoe UI" w:cs="Segoe UI"/>
          <w:sz w:val="18"/>
          <w:szCs w:val="18"/>
          <w:lang w:eastAsia="ru-RU"/>
        </w:rPr>
      </w:pPr>
      <w:r w:rsidRPr="00B117B1">
        <w:rPr>
          <w:rFonts w:ascii="Calibri" w:eastAsia="Times New Roman" w:hAnsi="Calibri" w:cs="Calibri"/>
          <w:lang w:eastAsia="ru-RU"/>
        </w:rPr>
        <w:t> </w:t>
      </w:r>
    </w:p>
    <w:p w:rsidR="008D6C51" w:rsidRDefault="008D6C51">
      <w:bookmarkStart w:id="0" w:name="_GoBack"/>
      <w:bookmarkEnd w:id="0"/>
    </w:p>
    <w:sectPr w:rsidR="008D6C51" w:rsidSect="00B117B1">
      <w:pgSz w:w="11906" w:h="16838"/>
      <w:pgMar w:top="851" w:right="851" w:bottom="85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03B69"/>
    <w:rsid w:val="008D6C51"/>
    <w:rsid w:val="00B117B1"/>
    <w:rsid w:val="00D03B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7F33293-555D-4CF8-968E-CD20E9DBA0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paragraph">
    <w:name w:val="paragraph"/>
    <w:basedOn w:val="a"/>
    <w:rsid w:val="00B117B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normaltextrun">
    <w:name w:val="normaltextrun"/>
    <w:basedOn w:val="a0"/>
    <w:rsid w:val="00B117B1"/>
  </w:style>
  <w:style w:type="character" w:customStyle="1" w:styleId="eop">
    <w:name w:val="eop"/>
    <w:basedOn w:val="a0"/>
    <w:rsid w:val="00B117B1"/>
  </w:style>
  <w:style w:type="character" w:customStyle="1" w:styleId="scxw217367150">
    <w:name w:val="scxw217367150"/>
    <w:basedOn w:val="a0"/>
    <w:rsid w:val="00B117B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62344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7804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7857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6988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760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6353542">
              <w:marLeft w:val="-75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89286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240291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633205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071783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627296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82379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121479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583891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413699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809200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83573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649234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637289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27939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080707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5894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987341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116464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421877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6099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859472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91319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202560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01050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241360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390621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953563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88875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273002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05027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478731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25253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396812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606761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031036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01120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31310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11225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642037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19288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497961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263154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079385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985720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294777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552595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464656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156010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445293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263029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900464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842744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335043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579385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809759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722674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213043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091695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661212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813177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536322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11526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519897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66326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931643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927378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858003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77039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671971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90238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390842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5155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266599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565464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11958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603054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026097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37176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168340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05405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698066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12633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741475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41769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4539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51198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049436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54675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634748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50229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192464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3067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382879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967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754409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82817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521025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37777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07626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106</Words>
  <Characters>607</Characters>
  <Application>Microsoft Office Word</Application>
  <DocSecurity>0</DocSecurity>
  <Lines>5</Lines>
  <Paragraphs>1</Paragraphs>
  <ScaleCrop>false</ScaleCrop>
  <Company>*</Company>
  <LinksUpToDate>false</LinksUpToDate>
  <CharactersWithSpaces>712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Тамара</dc:creator>
  <cp:keywords/>
  <dc:description/>
  <cp:lastModifiedBy>Тамара</cp:lastModifiedBy>
  <cp:revision>3</cp:revision>
  <dcterms:created xsi:type="dcterms:W3CDTF">2021-01-26T03:34:00Z</dcterms:created>
  <dcterms:modified xsi:type="dcterms:W3CDTF">2021-01-26T03:35:00Z</dcterms:modified>
</cp:coreProperties>
</file>